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68045" w14:textId="77777777" w:rsidR="0054438E" w:rsidRPr="00FF0FC9" w:rsidRDefault="0054438E" w:rsidP="0054438E">
      <w:pPr>
        <w:pStyle w:val="HTMLPreformatted"/>
        <w:shd w:val="clear" w:color="auto" w:fill="F8F9FA"/>
        <w:spacing w:line="540" w:lineRule="atLeast"/>
        <w:rPr>
          <w:rFonts w:ascii="inherit" w:hAnsi="inherit"/>
          <w:color w:val="202124"/>
          <w:sz w:val="42"/>
          <w:szCs w:val="42"/>
          <w:lang w:val="en"/>
        </w:rPr>
      </w:pPr>
      <w:r>
        <w:rPr>
          <w:noProof/>
        </w:rPr>
        <w:drawing>
          <wp:inline distT="0" distB="0" distL="0" distR="0" wp14:anchorId="6AF3BC84" wp14:editId="239411E9">
            <wp:extent cx="4572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1A3481">
        <w:t xml:space="preserve"> </w:t>
      </w:r>
      <w:r w:rsidRPr="001A3481">
        <w:rPr>
          <w:sz w:val="24"/>
          <w:szCs w:val="24"/>
        </w:rPr>
        <w:t>Esc. Josep Maria de Sagarra, Barcelona (2021-2022)</w:t>
      </w:r>
    </w:p>
    <w:p w14:paraId="5E9D2B6A" w14:textId="38F72281" w:rsidR="00637BA6" w:rsidRDefault="00637BA6" w:rsidP="00637BA6">
      <w:pPr>
        <w:pStyle w:val="HTMLPreformatted"/>
        <w:shd w:val="clear" w:color="auto" w:fill="F8F9FA"/>
        <w:spacing w:line="540" w:lineRule="atLeast"/>
        <w:rPr>
          <w:rFonts w:ascii="inherit" w:hAnsi="inherit"/>
          <w:color w:val="202124"/>
          <w:sz w:val="42"/>
          <w:szCs w:val="42"/>
          <w:lang w:val="en"/>
        </w:rPr>
      </w:pPr>
      <w:r>
        <w:br/>
      </w:r>
      <w:proofErr w:type="spellStart"/>
      <w:r>
        <w:rPr>
          <w:rFonts w:ascii="inherit" w:hAnsi="inherit"/>
          <w:color w:val="202124"/>
          <w:sz w:val="42"/>
          <w:szCs w:val="42"/>
          <w:lang w:val="en"/>
        </w:rPr>
        <w:t>Project</w:t>
      </w:r>
      <w:r w:rsidR="007E1BE7">
        <w:rPr>
          <w:rFonts w:ascii="inherit" w:hAnsi="inherit"/>
          <w:color w:val="202124"/>
          <w:sz w:val="42"/>
          <w:szCs w:val="42"/>
          <w:lang w:val="en"/>
        </w:rPr>
        <w:t>e</w:t>
      </w:r>
      <w:proofErr w:type="spellEnd"/>
      <w:r>
        <w:rPr>
          <w:rFonts w:ascii="inherit" w:hAnsi="inherit"/>
          <w:color w:val="202124"/>
          <w:sz w:val="42"/>
          <w:szCs w:val="42"/>
          <w:lang w:val="en"/>
        </w:rPr>
        <w:t xml:space="preserve">: </w:t>
      </w:r>
      <w:r w:rsidRPr="00FF0FC9">
        <w:rPr>
          <w:rFonts w:ascii="inherit" w:hAnsi="inherit"/>
          <w:color w:val="202124"/>
          <w:sz w:val="42"/>
          <w:szCs w:val="42"/>
          <w:lang w:val="en"/>
        </w:rPr>
        <w:t>"</w:t>
      </w:r>
      <w:r w:rsidR="007E1BE7">
        <w:rPr>
          <w:rFonts w:ascii="inherit" w:hAnsi="inherit"/>
          <w:color w:val="202124"/>
          <w:sz w:val="42"/>
          <w:szCs w:val="42"/>
          <w:lang w:val="en"/>
        </w:rPr>
        <w:t>OBRIM EL TELÓ</w:t>
      </w:r>
      <w:r w:rsidRPr="00FF0FC9">
        <w:rPr>
          <w:rFonts w:ascii="inherit" w:hAnsi="inherit"/>
          <w:color w:val="202124"/>
          <w:sz w:val="42"/>
          <w:szCs w:val="42"/>
          <w:lang w:val="en"/>
        </w:rPr>
        <w:t>"</w:t>
      </w:r>
    </w:p>
    <w:p w14:paraId="3B452CC7" w14:textId="6B5F1009"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eastAsia="ca-ES"/>
        </w:rPr>
      </w:pPr>
    </w:p>
    <w:p w14:paraId="67D39EEA" w14:textId="54AB73E9" w:rsid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ca-ES"/>
        </w:rPr>
      </w:pPr>
      <w:r w:rsidRPr="00C303FE">
        <w:rPr>
          <w:rFonts w:ascii="inherit" w:eastAsia="Times New Roman" w:hAnsi="inherit" w:cs="Courier New"/>
          <w:noProof/>
          <w:color w:val="202124"/>
          <w:sz w:val="42"/>
          <w:szCs w:val="42"/>
          <w:lang w:val="en" w:eastAsia="ca-ES"/>
        </w:rPr>
        <w:drawing>
          <wp:inline distT="0" distB="0" distL="0" distR="0" wp14:anchorId="227BF999" wp14:editId="327124A9">
            <wp:extent cx="5141944" cy="392176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235" cy="3922745"/>
                    </a:xfrm>
                    <a:prstGeom prst="rect">
                      <a:avLst/>
                    </a:prstGeom>
                    <a:noFill/>
                    <a:ln>
                      <a:noFill/>
                    </a:ln>
                  </pic:spPr>
                </pic:pic>
              </a:graphicData>
            </a:graphic>
          </wp:inline>
        </w:drawing>
      </w:r>
    </w:p>
    <w:p w14:paraId="7DA7042B" w14:textId="77777777" w:rsidR="0054438E" w:rsidRDefault="0054438E"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3DADC905" w14:textId="0B57E60D" w:rsid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S'acosta l'estiu</w:t>
      </w:r>
      <w:r>
        <w:rPr>
          <w:rFonts w:ascii="inherit" w:eastAsia="Times New Roman" w:hAnsi="inherit" w:cs="Courier New"/>
          <w:color w:val="202124"/>
          <w:sz w:val="24"/>
          <w:szCs w:val="24"/>
          <w:lang w:eastAsia="ca-ES"/>
        </w:rPr>
        <w:t>,</w:t>
      </w:r>
      <w:r w:rsidRPr="00613E24">
        <w:rPr>
          <w:rFonts w:ascii="inherit" w:eastAsia="Times New Roman" w:hAnsi="inherit" w:cs="Courier New"/>
          <w:color w:val="202124"/>
          <w:sz w:val="24"/>
          <w:szCs w:val="24"/>
          <w:lang w:eastAsia="ca-ES"/>
        </w:rPr>
        <w:t xml:space="preserve"> i </w:t>
      </w:r>
      <w:r>
        <w:rPr>
          <w:rFonts w:ascii="inherit" w:eastAsia="Times New Roman" w:hAnsi="inherit" w:cs="Courier New"/>
          <w:color w:val="202124"/>
          <w:sz w:val="24"/>
          <w:szCs w:val="24"/>
          <w:lang w:eastAsia="ca-ES"/>
        </w:rPr>
        <w:t xml:space="preserve">també </w:t>
      </w:r>
      <w:r w:rsidRPr="00613E24">
        <w:rPr>
          <w:rFonts w:ascii="inherit" w:eastAsia="Times New Roman" w:hAnsi="inherit" w:cs="Courier New"/>
          <w:color w:val="202124"/>
          <w:sz w:val="24"/>
          <w:szCs w:val="24"/>
          <w:lang w:eastAsia="ca-ES"/>
        </w:rPr>
        <w:t>unes merescudes vacance</w:t>
      </w:r>
      <w:r w:rsidR="007E1BE7">
        <w:rPr>
          <w:rFonts w:ascii="inherit" w:eastAsia="Times New Roman" w:hAnsi="inherit" w:cs="Courier New"/>
          <w:color w:val="202124"/>
          <w:sz w:val="24"/>
          <w:szCs w:val="24"/>
          <w:lang w:eastAsia="ca-ES"/>
        </w:rPr>
        <w:t>s</w:t>
      </w:r>
      <w:r w:rsidRPr="00613E24">
        <w:rPr>
          <w:rFonts w:ascii="inherit" w:eastAsia="Times New Roman" w:hAnsi="inherit" w:cs="Courier New"/>
          <w:color w:val="202124"/>
          <w:sz w:val="24"/>
          <w:szCs w:val="24"/>
          <w:lang w:eastAsia="ca-ES"/>
        </w:rPr>
        <w:t>!</w:t>
      </w:r>
    </w:p>
    <w:p w14:paraId="46214116" w14:textId="77777777" w:rsidR="0054438E" w:rsidRPr="00613E24" w:rsidRDefault="0054438E"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4F058B53"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xml:space="preserve"> Però no volem que els nostres alumnes oblidin la seva creativitat o el que han après a l'Escola Josep Maria de Sagarra durant aquest curs: com d'important és participar i col·laborar amb els altres en un projecte comú. Per això, com cada estiu, els oferim una proposta relacionada amb l'art perquè passin part de les seves vacances deixant créixer la seva imaginació.</w:t>
      </w:r>
    </w:p>
    <w:p w14:paraId="22BEC612"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Gaudeix-ho!</w:t>
      </w:r>
    </w:p>
    <w:p w14:paraId="0BC16EFE"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21202B18" w14:textId="77777777" w:rsidR="00A115A4" w:rsidRDefault="00A115A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16CBC092" w14:textId="3BD979BD" w:rsid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xml:space="preserve">A partir d'una idea de </w:t>
      </w:r>
      <w:hyperlink r:id="rId7" w:history="1">
        <w:r w:rsidRPr="00FF0FC9">
          <w:rPr>
            <w:rStyle w:val="Hyperlink"/>
            <w:rFonts w:ascii="inherit" w:eastAsia="Times New Roman" w:hAnsi="inherit" w:cs="Courier New"/>
            <w:sz w:val="24"/>
            <w:szCs w:val="24"/>
            <w:lang w:val="en" w:eastAsia="ca-ES"/>
          </w:rPr>
          <w:t>Felix Gonzalez-Torres</w:t>
        </w:r>
        <w:r w:rsidRPr="00EE1AB9">
          <w:rPr>
            <w:rStyle w:val="Hyperlink"/>
            <w:rFonts w:ascii="inherit" w:eastAsia="Times New Roman" w:hAnsi="inherit" w:cs="Courier New"/>
            <w:sz w:val="24"/>
            <w:szCs w:val="24"/>
            <w:lang w:val="en" w:eastAsia="ca-ES"/>
          </w:rPr>
          <w:t xml:space="preserve"> (1957-199</w:t>
        </w:r>
        <w:r>
          <w:rPr>
            <w:rStyle w:val="Hyperlink"/>
            <w:rFonts w:ascii="inherit" w:eastAsia="Times New Roman" w:hAnsi="inherit" w:cs="Courier New"/>
            <w:sz w:val="24"/>
            <w:szCs w:val="24"/>
            <w:lang w:val="en" w:eastAsia="ca-ES"/>
          </w:rPr>
          <w:t>6)</w:t>
        </w:r>
      </w:hyperlink>
      <w:r>
        <w:rPr>
          <w:rFonts w:ascii="inherit" w:eastAsia="Times New Roman" w:hAnsi="inherit" w:cs="Courier New"/>
          <w:color w:val="202124"/>
          <w:sz w:val="24"/>
          <w:szCs w:val="24"/>
          <w:lang w:val="en" w:eastAsia="ca-ES"/>
        </w:rPr>
        <w:t>,</w:t>
      </w:r>
      <w:r w:rsidRPr="00613E24">
        <w:rPr>
          <w:rFonts w:ascii="inherit" w:eastAsia="Times New Roman" w:hAnsi="inherit" w:cs="Courier New"/>
          <w:color w:val="202124"/>
          <w:sz w:val="24"/>
          <w:szCs w:val="24"/>
          <w:lang w:eastAsia="ca-ES"/>
        </w:rPr>
        <w:t xml:space="preserve"> un artista cubà que va estudiar a Nova York, convidem a tots els alumnes a participar en un nou projecte:</w:t>
      </w:r>
    </w:p>
    <w:p w14:paraId="71CC551C" w14:textId="77777777" w:rsidR="0054438E" w:rsidRPr="00613E24" w:rsidRDefault="0054438E"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21A760A8" w14:textId="1D8B7B24" w:rsidR="00613E24" w:rsidRPr="00613E24" w:rsidRDefault="00613E24" w:rsidP="00A115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540" w:lineRule="atLeast"/>
        <w:ind w:left="708"/>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xml:space="preserve">a) Durant els darrers dies d'aquest curs, els </w:t>
      </w:r>
      <w:r w:rsidR="00187049">
        <w:rPr>
          <w:rFonts w:ascii="inherit" w:eastAsia="Times New Roman" w:hAnsi="inherit" w:cs="Courier New"/>
          <w:color w:val="202124"/>
          <w:sz w:val="24"/>
          <w:szCs w:val="24"/>
          <w:lang w:eastAsia="ca-ES"/>
        </w:rPr>
        <w:t xml:space="preserve">i les </w:t>
      </w:r>
      <w:r w:rsidRPr="00613E24">
        <w:rPr>
          <w:rFonts w:ascii="inherit" w:eastAsia="Times New Roman" w:hAnsi="inherit" w:cs="Courier New"/>
          <w:color w:val="202124"/>
          <w:sz w:val="24"/>
          <w:szCs w:val="24"/>
          <w:lang w:eastAsia="ca-ES"/>
        </w:rPr>
        <w:t xml:space="preserve">alumnes van fer a classe una cadena personalitzada amb diferents elements: cintes, anelles metàl·liques, plàstic reciclat, llana, tela o qualsevol material que </w:t>
      </w:r>
      <w:r w:rsidR="0054438E">
        <w:rPr>
          <w:rFonts w:ascii="inherit" w:eastAsia="Times New Roman" w:hAnsi="inherit" w:cs="Courier New"/>
          <w:color w:val="202124"/>
          <w:sz w:val="24"/>
          <w:szCs w:val="24"/>
          <w:lang w:eastAsia="ca-ES"/>
        </w:rPr>
        <w:t xml:space="preserve">han </w:t>
      </w:r>
      <w:r w:rsidRPr="00613E24">
        <w:rPr>
          <w:rFonts w:ascii="inherit" w:eastAsia="Times New Roman" w:hAnsi="inherit" w:cs="Courier New"/>
          <w:color w:val="202124"/>
          <w:sz w:val="24"/>
          <w:szCs w:val="24"/>
          <w:lang w:eastAsia="ca-ES"/>
        </w:rPr>
        <w:t>consid</w:t>
      </w:r>
      <w:r w:rsidR="0054438E">
        <w:rPr>
          <w:rFonts w:ascii="inherit" w:eastAsia="Times New Roman" w:hAnsi="inherit" w:cs="Courier New"/>
          <w:color w:val="202124"/>
          <w:sz w:val="24"/>
          <w:szCs w:val="24"/>
          <w:lang w:eastAsia="ca-ES"/>
        </w:rPr>
        <w:t>erat</w:t>
      </w:r>
      <w:r w:rsidRPr="00613E24">
        <w:rPr>
          <w:rFonts w:ascii="inherit" w:eastAsia="Times New Roman" w:hAnsi="inherit" w:cs="Courier New"/>
          <w:color w:val="202124"/>
          <w:sz w:val="24"/>
          <w:szCs w:val="24"/>
          <w:lang w:eastAsia="ca-ES"/>
        </w:rPr>
        <w:t xml:space="preserve"> útil i bonic per a la confecció de la seva cadena.</w:t>
      </w:r>
    </w:p>
    <w:p w14:paraId="2D33C8AD" w14:textId="77777777" w:rsidR="00613E24" w:rsidRPr="00613E24" w:rsidRDefault="00613E24" w:rsidP="00A115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540" w:lineRule="atLeast"/>
        <w:ind w:left="708"/>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b) Combinant totes les cadenes, hem començat a crear un teló que esdevé un projecte col·lectiu que s'acabarà al setembre, després de les vacances d'estiu.</w:t>
      </w:r>
    </w:p>
    <w:p w14:paraId="36A65ECE" w14:textId="3A426E42" w:rsidR="00613E24" w:rsidRPr="00613E24" w:rsidRDefault="00613E24" w:rsidP="00A115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540" w:lineRule="atLeast"/>
        <w:ind w:left="708"/>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xml:space="preserve">c) Tothom està convidat a crear noves cadenes amb diferents objectes dels llocs que visitaran i viuran -el que els agradi o </w:t>
      </w:r>
      <w:r w:rsidR="0054438E">
        <w:rPr>
          <w:rFonts w:ascii="inherit" w:eastAsia="Times New Roman" w:hAnsi="inherit" w:cs="Courier New"/>
          <w:color w:val="202124"/>
          <w:sz w:val="24"/>
          <w:szCs w:val="24"/>
          <w:lang w:eastAsia="ca-ES"/>
        </w:rPr>
        <w:t>que trobin arreu</w:t>
      </w:r>
      <w:r w:rsidRPr="00613E24">
        <w:rPr>
          <w:rFonts w:ascii="inherit" w:eastAsia="Times New Roman" w:hAnsi="inherit" w:cs="Courier New"/>
          <w:color w:val="202124"/>
          <w:sz w:val="24"/>
          <w:szCs w:val="24"/>
          <w:lang w:eastAsia="ca-ES"/>
        </w:rPr>
        <w:t>: taps</w:t>
      </w:r>
      <w:r w:rsidR="0054438E">
        <w:rPr>
          <w:rFonts w:ascii="inherit" w:eastAsia="Times New Roman" w:hAnsi="inherit" w:cs="Courier New"/>
          <w:color w:val="202124"/>
          <w:sz w:val="24"/>
          <w:szCs w:val="24"/>
          <w:lang w:eastAsia="ca-ES"/>
        </w:rPr>
        <w:t xml:space="preserve"> de suro</w:t>
      </w:r>
      <w:r w:rsidRPr="00613E24">
        <w:rPr>
          <w:rFonts w:ascii="inherit" w:eastAsia="Times New Roman" w:hAnsi="inherit" w:cs="Courier New"/>
          <w:color w:val="202124"/>
          <w:sz w:val="24"/>
          <w:szCs w:val="24"/>
          <w:lang w:eastAsia="ca-ES"/>
        </w:rPr>
        <w:t xml:space="preserve">, petxines, cordes, restes de plàstic, objectes per reciclar- tot s'accepta. Poden expressar la seva creativitat </w:t>
      </w:r>
      <w:r w:rsidR="0054438E">
        <w:rPr>
          <w:rFonts w:ascii="inherit" w:eastAsia="Times New Roman" w:hAnsi="inherit" w:cs="Courier New"/>
          <w:color w:val="202124"/>
          <w:sz w:val="24"/>
          <w:szCs w:val="24"/>
          <w:lang w:eastAsia="ca-ES"/>
        </w:rPr>
        <w:t>afegint-hi</w:t>
      </w:r>
      <w:r w:rsidRPr="00613E24">
        <w:rPr>
          <w:rFonts w:ascii="inherit" w:eastAsia="Times New Roman" w:hAnsi="inherit" w:cs="Courier New"/>
          <w:color w:val="202124"/>
          <w:sz w:val="24"/>
          <w:szCs w:val="24"/>
          <w:lang w:eastAsia="ca-ES"/>
        </w:rPr>
        <w:t xml:space="preserve"> corda, fil</w:t>
      </w:r>
      <w:r w:rsidR="0054438E">
        <w:rPr>
          <w:rFonts w:ascii="inherit" w:eastAsia="Times New Roman" w:hAnsi="inherit" w:cs="Courier New"/>
          <w:color w:val="202124"/>
          <w:sz w:val="24"/>
          <w:szCs w:val="24"/>
          <w:lang w:eastAsia="ca-ES"/>
        </w:rPr>
        <w:t xml:space="preserve"> o</w:t>
      </w:r>
      <w:r w:rsidRPr="00613E24">
        <w:rPr>
          <w:rFonts w:ascii="inherit" w:eastAsia="Times New Roman" w:hAnsi="inherit" w:cs="Courier New"/>
          <w:color w:val="202124"/>
          <w:sz w:val="24"/>
          <w:szCs w:val="24"/>
          <w:lang w:eastAsia="ca-ES"/>
        </w:rPr>
        <w:t xml:space="preserve"> llana, enganxant objectes, paraules, imatges,</w:t>
      </w:r>
      <w:r w:rsidR="0054438E">
        <w:rPr>
          <w:rFonts w:ascii="inherit" w:eastAsia="Times New Roman" w:hAnsi="inherit" w:cs="Courier New"/>
          <w:color w:val="202124"/>
          <w:sz w:val="24"/>
          <w:szCs w:val="24"/>
          <w:lang w:eastAsia="ca-ES"/>
        </w:rPr>
        <w:t xml:space="preserve"> o</w:t>
      </w:r>
      <w:r w:rsidRPr="00613E24">
        <w:rPr>
          <w:rFonts w:ascii="inherit" w:eastAsia="Times New Roman" w:hAnsi="inherit" w:cs="Courier New"/>
          <w:color w:val="202124"/>
          <w:sz w:val="24"/>
          <w:szCs w:val="24"/>
          <w:lang w:eastAsia="ca-ES"/>
        </w:rPr>
        <w:t xml:space="preserve"> pintant... l'únic que no poden fer és tallar</w:t>
      </w:r>
      <w:r w:rsidR="00A115A4">
        <w:rPr>
          <w:rFonts w:ascii="inherit" w:eastAsia="Times New Roman" w:hAnsi="inherit" w:cs="Courier New"/>
          <w:color w:val="202124"/>
          <w:sz w:val="24"/>
          <w:szCs w:val="24"/>
          <w:lang w:eastAsia="ca-ES"/>
        </w:rPr>
        <w:t xml:space="preserve"> la cadena o fer-la</w:t>
      </w:r>
      <w:r w:rsidRPr="00613E24">
        <w:rPr>
          <w:rFonts w:ascii="inherit" w:eastAsia="Times New Roman" w:hAnsi="inherit" w:cs="Courier New"/>
          <w:color w:val="202124"/>
          <w:sz w:val="24"/>
          <w:szCs w:val="24"/>
          <w:lang w:eastAsia="ca-ES"/>
        </w:rPr>
        <w:t xml:space="preserve"> més curt</w:t>
      </w:r>
      <w:r w:rsidR="00A115A4">
        <w:rPr>
          <w:rFonts w:ascii="inherit" w:eastAsia="Times New Roman" w:hAnsi="inherit" w:cs="Courier New"/>
          <w:color w:val="202124"/>
          <w:sz w:val="24"/>
          <w:szCs w:val="24"/>
          <w:lang w:eastAsia="ca-ES"/>
        </w:rPr>
        <w:t>a</w:t>
      </w:r>
      <w:r w:rsidRPr="00613E24">
        <w:rPr>
          <w:rFonts w:ascii="inherit" w:eastAsia="Times New Roman" w:hAnsi="inherit" w:cs="Courier New"/>
          <w:color w:val="202124"/>
          <w:sz w:val="24"/>
          <w:szCs w:val="24"/>
          <w:lang w:eastAsia="ca-ES"/>
        </w:rPr>
        <w:t>!</w:t>
      </w:r>
    </w:p>
    <w:p w14:paraId="278FC307" w14:textId="4F94E291" w:rsidR="00613E24" w:rsidRPr="00613E24" w:rsidRDefault="00613E24" w:rsidP="00A115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540" w:lineRule="atLeast"/>
        <w:ind w:left="708"/>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xml:space="preserve">d) En començar el nou curs, cadascú portarà a l'escola les seves cadenes personals, per </w:t>
      </w:r>
      <w:proofErr w:type="spellStart"/>
      <w:r w:rsidRPr="00613E24">
        <w:rPr>
          <w:rFonts w:ascii="inherit" w:eastAsia="Times New Roman" w:hAnsi="inherit" w:cs="Courier New"/>
          <w:color w:val="202124"/>
          <w:sz w:val="24"/>
          <w:szCs w:val="24"/>
          <w:lang w:eastAsia="ca-ES"/>
        </w:rPr>
        <w:t>co</w:t>
      </w:r>
      <w:proofErr w:type="spellEnd"/>
      <w:r w:rsidRPr="00613E24">
        <w:rPr>
          <w:rFonts w:ascii="inherit" w:eastAsia="Times New Roman" w:hAnsi="inherit" w:cs="Courier New"/>
          <w:color w:val="202124"/>
          <w:sz w:val="24"/>
          <w:szCs w:val="24"/>
          <w:lang w:eastAsia="ca-ES"/>
        </w:rPr>
        <w:t xml:space="preserve">-crear un teló col·lectiu. Els seus </w:t>
      </w:r>
      <w:r w:rsidR="00A115A4">
        <w:rPr>
          <w:rFonts w:ascii="inherit" w:eastAsia="Times New Roman" w:hAnsi="inherit" w:cs="Courier New"/>
          <w:color w:val="202124"/>
          <w:sz w:val="24"/>
          <w:szCs w:val="24"/>
          <w:lang w:eastAsia="ca-ES"/>
        </w:rPr>
        <w:t xml:space="preserve">petits projectes, </w:t>
      </w:r>
      <w:r w:rsidRPr="00613E24">
        <w:rPr>
          <w:rFonts w:ascii="inherit" w:eastAsia="Times New Roman" w:hAnsi="inherit" w:cs="Courier New"/>
          <w:color w:val="202124"/>
          <w:sz w:val="24"/>
          <w:szCs w:val="24"/>
          <w:lang w:eastAsia="ca-ES"/>
        </w:rPr>
        <w:t xml:space="preserve">fets per </w:t>
      </w:r>
      <w:r w:rsidR="00187049">
        <w:rPr>
          <w:rFonts w:ascii="inherit" w:eastAsia="Times New Roman" w:hAnsi="inherit" w:cs="Courier New"/>
          <w:color w:val="202124"/>
          <w:sz w:val="24"/>
          <w:szCs w:val="24"/>
          <w:lang w:eastAsia="ca-ES"/>
        </w:rPr>
        <w:t>ells i elles,</w:t>
      </w:r>
      <w:r w:rsidRPr="00613E24">
        <w:rPr>
          <w:rFonts w:ascii="inherit" w:eastAsia="Times New Roman" w:hAnsi="inherit" w:cs="Courier New"/>
          <w:color w:val="202124"/>
          <w:sz w:val="24"/>
          <w:szCs w:val="24"/>
          <w:lang w:eastAsia="ca-ES"/>
        </w:rPr>
        <w:t xml:space="preserve"> passaran a formar part d'aquest teló, que es construirà col·lectivament al setembre per recordar a</w:t>
      </w:r>
      <w:r w:rsidR="00187049">
        <w:rPr>
          <w:rFonts w:ascii="inherit" w:eastAsia="Times New Roman" w:hAnsi="inherit" w:cs="Courier New"/>
          <w:color w:val="202124"/>
          <w:sz w:val="24"/>
          <w:szCs w:val="24"/>
          <w:lang w:eastAsia="ca-ES"/>
        </w:rPr>
        <w:t xml:space="preserve"> l’</w:t>
      </w:r>
      <w:r w:rsidRPr="00613E24">
        <w:rPr>
          <w:rFonts w:ascii="inherit" w:eastAsia="Times New Roman" w:hAnsi="inherit" w:cs="Courier New"/>
          <w:color w:val="202124"/>
          <w:sz w:val="24"/>
          <w:szCs w:val="24"/>
          <w:lang w:eastAsia="ca-ES"/>
        </w:rPr>
        <w:t>alumn</w:t>
      </w:r>
      <w:r w:rsidR="00187049">
        <w:rPr>
          <w:rFonts w:ascii="inherit" w:eastAsia="Times New Roman" w:hAnsi="inherit" w:cs="Courier New"/>
          <w:color w:val="202124"/>
          <w:sz w:val="24"/>
          <w:szCs w:val="24"/>
          <w:lang w:eastAsia="ca-ES"/>
        </w:rPr>
        <w:t>at</w:t>
      </w:r>
      <w:r w:rsidRPr="00613E24">
        <w:rPr>
          <w:rFonts w:ascii="inherit" w:eastAsia="Times New Roman" w:hAnsi="inherit" w:cs="Courier New"/>
          <w:color w:val="202124"/>
          <w:sz w:val="24"/>
          <w:szCs w:val="24"/>
          <w:lang w:eastAsia="ca-ES"/>
        </w:rPr>
        <w:t xml:space="preserve"> que formen part d'una societat complexa: que pertanyen a una col·lectivitat on tothom és necessari.</w:t>
      </w:r>
    </w:p>
    <w:p w14:paraId="5139B43D"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629F6225" w14:textId="6A21EC9E" w:rsid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lastRenderedPageBreak/>
        <w:t xml:space="preserve">Aquesta tasca serà el </w:t>
      </w:r>
      <w:r w:rsidRPr="00613E24">
        <w:rPr>
          <w:rFonts w:ascii="inherit" w:eastAsia="Times New Roman" w:hAnsi="inherit" w:cs="Courier New"/>
          <w:color w:val="202124"/>
          <w:sz w:val="24"/>
          <w:szCs w:val="24"/>
          <w:lang w:eastAsia="ca-ES"/>
        </w:rPr>
        <w:t xml:space="preserve">nostre </w:t>
      </w:r>
      <w:r w:rsidRPr="00613E24">
        <w:rPr>
          <w:rFonts w:ascii="inherit" w:eastAsia="Times New Roman" w:hAnsi="inherit" w:cs="Courier New"/>
          <w:color w:val="202124"/>
          <w:sz w:val="24"/>
          <w:szCs w:val="24"/>
          <w:lang w:eastAsia="ca-ES"/>
        </w:rPr>
        <w:t>punt de partida al setembre, per retrobar-nos i començar el nou curs creant entre tots un teló gegant.</w:t>
      </w:r>
    </w:p>
    <w:p w14:paraId="327F4C61" w14:textId="77777777" w:rsidR="00A115A4" w:rsidRDefault="00A115A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52E51AA4" w14:textId="3E231312" w:rsid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val="en" w:eastAsia="ca-ES"/>
        </w:rPr>
      </w:pPr>
      <w:r w:rsidRPr="00A5243E">
        <w:rPr>
          <w:rFonts w:ascii="inherit" w:eastAsia="Times New Roman" w:hAnsi="inherit" w:cs="Courier New"/>
          <w:noProof/>
          <w:color w:val="202124"/>
          <w:sz w:val="24"/>
          <w:szCs w:val="24"/>
          <w:lang w:val="en" w:eastAsia="ca-ES"/>
        </w:rPr>
        <w:drawing>
          <wp:inline distT="0" distB="0" distL="0" distR="0" wp14:anchorId="3A3BDA8C" wp14:editId="46E7B7B7">
            <wp:extent cx="4820617" cy="6709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5675" cy="6716450"/>
                    </a:xfrm>
                    <a:prstGeom prst="rect">
                      <a:avLst/>
                    </a:prstGeom>
                    <a:noFill/>
                    <a:ln>
                      <a:noFill/>
                    </a:ln>
                  </pic:spPr>
                </pic:pic>
              </a:graphicData>
            </a:graphic>
          </wp:inline>
        </w:drawing>
      </w:r>
    </w:p>
    <w:p w14:paraId="5975D76E" w14:textId="77777777" w:rsidR="00A115A4" w:rsidRDefault="00A115A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p>
    <w:p w14:paraId="1043B6B1" w14:textId="58A1FD0E"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Sense la participació de tothom, el teló de Sagarra no estarà complet.</w:t>
      </w:r>
    </w:p>
    <w:p w14:paraId="10C45E26"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ca-ES"/>
        </w:rPr>
      </w:pPr>
    </w:p>
    <w:p w14:paraId="53F20BB9" w14:textId="13014523"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42"/>
          <w:szCs w:val="42"/>
          <w:lang w:eastAsia="ca-ES"/>
        </w:rPr>
        <w:lastRenderedPageBreak/>
        <w:t xml:space="preserve"> </w:t>
      </w:r>
      <w:r w:rsidRPr="00613E24">
        <w:rPr>
          <w:rFonts w:ascii="inherit" w:eastAsia="Times New Roman" w:hAnsi="inherit" w:cs="Courier New"/>
          <w:color w:val="202124"/>
          <w:sz w:val="24"/>
          <w:szCs w:val="24"/>
          <w:lang w:eastAsia="ca-ES"/>
        </w:rPr>
        <w:t xml:space="preserve">Què </w:t>
      </w:r>
      <w:r>
        <w:rPr>
          <w:rFonts w:ascii="inherit" w:eastAsia="Times New Roman" w:hAnsi="inherit" w:cs="Courier New"/>
          <w:color w:val="202124"/>
          <w:sz w:val="24"/>
          <w:szCs w:val="24"/>
          <w:lang w:eastAsia="ca-ES"/>
        </w:rPr>
        <w:t xml:space="preserve">li </w:t>
      </w:r>
      <w:r w:rsidRPr="00613E24">
        <w:rPr>
          <w:rFonts w:ascii="inherit" w:eastAsia="Times New Roman" w:hAnsi="inherit" w:cs="Courier New"/>
          <w:color w:val="202124"/>
          <w:sz w:val="24"/>
          <w:szCs w:val="24"/>
          <w:lang w:eastAsia="ca-ES"/>
        </w:rPr>
        <w:t xml:space="preserve">demanem </w:t>
      </w:r>
      <w:r>
        <w:rPr>
          <w:rFonts w:ascii="inherit" w:eastAsia="Times New Roman" w:hAnsi="inherit" w:cs="Courier New"/>
          <w:color w:val="202124"/>
          <w:sz w:val="24"/>
          <w:szCs w:val="24"/>
          <w:lang w:eastAsia="ca-ES"/>
        </w:rPr>
        <w:t>a l’alumnat</w:t>
      </w:r>
      <w:r w:rsidRPr="00613E24">
        <w:rPr>
          <w:rFonts w:ascii="inherit" w:eastAsia="Times New Roman" w:hAnsi="inherit" w:cs="Courier New"/>
          <w:color w:val="202124"/>
          <w:sz w:val="24"/>
          <w:szCs w:val="24"/>
          <w:lang w:eastAsia="ca-ES"/>
        </w:rPr>
        <w:t>?</w:t>
      </w:r>
    </w:p>
    <w:p w14:paraId="07B88B9B"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Utilitza la teva imaginació.</w:t>
      </w:r>
    </w:p>
    <w:p w14:paraId="4DD07327"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La cadena que estàs fent parla de tu als altres: explica la teva història!</w:t>
      </w:r>
    </w:p>
    <w:p w14:paraId="50DE81B3" w14:textId="77777777"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Porta-ho al primer dia de classe.</w:t>
      </w:r>
    </w:p>
    <w:p w14:paraId="03228467" w14:textId="245CE439"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FORM</w:t>
      </w:r>
      <w:r w:rsidRPr="00613E24">
        <w:rPr>
          <w:rFonts w:ascii="inherit" w:eastAsia="Times New Roman" w:hAnsi="inherit" w:cs="Courier New"/>
          <w:color w:val="202124"/>
          <w:sz w:val="24"/>
          <w:szCs w:val="24"/>
          <w:lang w:eastAsia="ca-ES"/>
        </w:rPr>
        <w:t>E</w:t>
      </w:r>
      <w:r w:rsidRPr="00613E24">
        <w:rPr>
          <w:rFonts w:ascii="inherit" w:eastAsia="Times New Roman" w:hAnsi="inherit" w:cs="Courier New"/>
          <w:color w:val="202124"/>
          <w:sz w:val="24"/>
          <w:szCs w:val="24"/>
          <w:lang w:eastAsia="ca-ES"/>
        </w:rPr>
        <w:t>S PART DE L'ESCOLA SAGARRA, SENSE TU NO ÉS EL MATEIX.</w:t>
      </w:r>
    </w:p>
    <w:p w14:paraId="5E3E04C2" w14:textId="61D4C7E8" w:rsidR="00613E24" w:rsidRPr="00613E24" w:rsidRDefault="00613E24" w:rsidP="00613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4"/>
          <w:szCs w:val="24"/>
          <w:lang w:eastAsia="ca-ES"/>
        </w:rPr>
      </w:pPr>
      <w:r w:rsidRPr="00613E24">
        <w:rPr>
          <w:rFonts w:ascii="inherit" w:eastAsia="Times New Roman" w:hAnsi="inherit" w:cs="Courier New"/>
          <w:color w:val="202124"/>
          <w:sz w:val="24"/>
          <w:szCs w:val="24"/>
          <w:lang w:eastAsia="ca-ES"/>
        </w:rPr>
        <w:t xml:space="preserve">FER-HO VISIBLE AMB </w:t>
      </w:r>
      <w:r w:rsidRPr="00613E24">
        <w:rPr>
          <w:rFonts w:ascii="inherit" w:eastAsia="Times New Roman" w:hAnsi="inherit" w:cs="Courier New"/>
          <w:color w:val="202124"/>
          <w:sz w:val="24"/>
          <w:szCs w:val="24"/>
          <w:lang w:eastAsia="ca-ES"/>
        </w:rPr>
        <w:t>UN TELÓ COL·LECTIU</w:t>
      </w:r>
      <w:r w:rsidRPr="00613E24">
        <w:rPr>
          <w:rFonts w:ascii="inherit" w:eastAsia="Times New Roman" w:hAnsi="inherit" w:cs="Courier New"/>
          <w:color w:val="202124"/>
          <w:sz w:val="24"/>
          <w:szCs w:val="24"/>
          <w:lang w:eastAsia="ca-ES"/>
        </w:rPr>
        <w:t xml:space="preserve"> FET PER TOT</w:t>
      </w:r>
      <w:r w:rsidRPr="00613E24">
        <w:rPr>
          <w:rFonts w:ascii="inherit" w:eastAsia="Times New Roman" w:hAnsi="inherit" w:cs="Courier New"/>
          <w:color w:val="202124"/>
          <w:sz w:val="24"/>
          <w:szCs w:val="24"/>
          <w:lang w:eastAsia="ca-ES"/>
        </w:rPr>
        <w:t>HOM”</w:t>
      </w:r>
    </w:p>
    <w:p w14:paraId="20341909" w14:textId="333284D0" w:rsidR="00637BA6" w:rsidRDefault="00637BA6"/>
    <w:p w14:paraId="341DF402" w14:textId="7C26BF66" w:rsidR="0088665F" w:rsidRDefault="0088665F"/>
    <w:p w14:paraId="7589A19D" w14:textId="3C0A0417" w:rsidR="0088665F" w:rsidRDefault="0088665F">
      <w:r w:rsidRPr="00C303FE">
        <w:rPr>
          <w:noProof/>
          <w:sz w:val="24"/>
          <w:szCs w:val="24"/>
        </w:rPr>
        <w:drawing>
          <wp:inline distT="0" distB="0" distL="0" distR="0" wp14:anchorId="674BAA2A" wp14:editId="717DE462">
            <wp:extent cx="5400040" cy="3053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053080"/>
                    </a:xfrm>
                    <a:prstGeom prst="rect">
                      <a:avLst/>
                    </a:prstGeom>
                    <a:noFill/>
                    <a:ln>
                      <a:noFill/>
                    </a:ln>
                  </pic:spPr>
                </pic:pic>
              </a:graphicData>
            </a:graphic>
          </wp:inline>
        </w:drawing>
      </w:r>
    </w:p>
    <w:sectPr w:rsidR="008866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00A61"/>
    <w:multiLevelType w:val="hybridMultilevel"/>
    <w:tmpl w:val="EC308B02"/>
    <w:lvl w:ilvl="0" w:tplc="9B1E4B58">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173187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BA6"/>
    <w:rsid w:val="00187049"/>
    <w:rsid w:val="0054438E"/>
    <w:rsid w:val="00613E24"/>
    <w:rsid w:val="00637BA6"/>
    <w:rsid w:val="007E1BE7"/>
    <w:rsid w:val="0088665F"/>
    <w:rsid w:val="00A115A4"/>
    <w:rsid w:val="00BA6558"/>
    <w:rsid w:val="00E84E6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017FA"/>
  <w15:chartTrackingRefBased/>
  <w15:docId w15:val="{818CDC28-3B47-47CF-8B42-96DD8886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B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37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a-ES"/>
    </w:rPr>
  </w:style>
  <w:style w:type="character" w:customStyle="1" w:styleId="HTMLPreformattedChar">
    <w:name w:val="HTML Preformatted Char"/>
    <w:basedOn w:val="DefaultParagraphFont"/>
    <w:link w:val="HTMLPreformatted"/>
    <w:uiPriority w:val="99"/>
    <w:semiHidden/>
    <w:rsid w:val="00637BA6"/>
    <w:rPr>
      <w:rFonts w:ascii="Courier New" w:eastAsia="Times New Roman" w:hAnsi="Courier New" w:cs="Courier New"/>
      <w:sz w:val="20"/>
      <w:szCs w:val="20"/>
      <w:lang w:eastAsia="ca-ES"/>
    </w:rPr>
  </w:style>
  <w:style w:type="paragraph" w:styleId="ListParagraph">
    <w:name w:val="List Paragraph"/>
    <w:basedOn w:val="Normal"/>
    <w:uiPriority w:val="34"/>
    <w:qFormat/>
    <w:rsid w:val="00637BA6"/>
    <w:pPr>
      <w:ind w:left="720"/>
      <w:contextualSpacing/>
    </w:pPr>
  </w:style>
  <w:style w:type="character" w:styleId="Hyperlink">
    <w:name w:val="Hyperlink"/>
    <w:basedOn w:val="DefaultParagraphFont"/>
    <w:uiPriority w:val="99"/>
    <w:unhideWhenUsed/>
    <w:rsid w:val="00637BA6"/>
    <w:rPr>
      <w:color w:val="0563C1" w:themeColor="hyperlink"/>
      <w:u w:val="single"/>
    </w:rPr>
  </w:style>
  <w:style w:type="character" w:customStyle="1" w:styleId="y2iqfc">
    <w:name w:val="y2iqfc"/>
    <w:basedOn w:val="DefaultParagraphFont"/>
    <w:rsid w:val="00613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42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s://fr.wikipedia.org/wiki/F%C3%A9lix_Gonz%C3%A1lez-Torr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Neus Lorenzo-Gales</dc:creator>
  <cp:keywords/>
  <dc:description/>
  <cp:lastModifiedBy>Neus Lorenzo-Gales</cp:lastModifiedBy>
  <cp:revision>6</cp:revision>
  <dcterms:created xsi:type="dcterms:W3CDTF">2022-07-08T17:21:00Z</dcterms:created>
  <dcterms:modified xsi:type="dcterms:W3CDTF">2022-07-08T17:37:00Z</dcterms:modified>
</cp:coreProperties>
</file>